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4BBB6" w14:textId="77777777" w:rsidR="00547B70" w:rsidRPr="0012332E" w:rsidRDefault="00547B70" w:rsidP="00547B70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>ZAŁĄCZNIK Nr 4 do SWZ</w:t>
      </w:r>
    </w:p>
    <w:p w14:paraId="0531FBA1" w14:textId="77777777" w:rsidR="00547B70" w:rsidRPr="0012332E" w:rsidRDefault="00547B70" w:rsidP="00547B7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Zamówienie Publiczne nr NP-ZPS-</w:t>
      </w:r>
      <w:r>
        <w:rPr>
          <w:rFonts w:ascii="Calibri" w:hAnsi="Calibri" w:cs="Calibri"/>
          <w:sz w:val="22"/>
          <w:szCs w:val="22"/>
        </w:rPr>
        <w:t>22</w:t>
      </w:r>
      <w:r w:rsidRPr="0012332E">
        <w:rPr>
          <w:rFonts w:ascii="Calibri" w:hAnsi="Calibri" w:cs="Calibri"/>
          <w:sz w:val="22"/>
          <w:szCs w:val="22"/>
        </w:rPr>
        <w:t>/2025</w:t>
      </w:r>
    </w:p>
    <w:p w14:paraId="698F000A" w14:textId="77777777" w:rsidR="00547B70" w:rsidRPr="0012332E" w:rsidRDefault="00547B70" w:rsidP="00547B70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2"/>
          <w:szCs w:val="22"/>
        </w:rPr>
      </w:pPr>
    </w:p>
    <w:p w14:paraId="2E017473" w14:textId="77777777" w:rsidR="00547B70" w:rsidRPr="0012332E" w:rsidRDefault="00547B70" w:rsidP="00547B70">
      <w:pPr>
        <w:widowControl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08DD1A13" w14:textId="77777777" w:rsidR="00547B70" w:rsidRPr="0012332E" w:rsidRDefault="00547B70" w:rsidP="00547B70">
      <w:pPr>
        <w:spacing w:line="276" w:lineRule="auto"/>
        <w:ind w:right="-108"/>
        <w:jc w:val="center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>WYKAZ DOSTAW</w:t>
      </w:r>
    </w:p>
    <w:p w14:paraId="253E0A85" w14:textId="77777777" w:rsidR="00547B70" w:rsidRPr="0012332E" w:rsidRDefault="00547B70" w:rsidP="00547B70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58264BF5" w14:textId="77777777" w:rsidR="00547B70" w:rsidRPr="0012332E" w:rsidRDefault="00547B70" w:rsidP="00547B70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503CE652" w14:textId="77777777" w:rsidR="00547B70" w:rsidRPr="0012332E" w:rsidRDefault="00547B70" w:rsidP="00547B7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 xml:space="preserve">Wykonawca spełni warunek udziału w postępowaniu określony w SWZ, w zakresie zdolności technicznej lub zawodowej, jeżeli przedstawi wykaz co najmniej dwóch dostaw armatury wodociągowej o wartości nie mniej niż </w:t>
      </w:r>
      <w:r>
        <w:rPr>
          <w:rFonts w:ascii="Calibri" w:hAnsi="Calibri" w:cs="Calibri"/>
          <w:sz w:val="22"/>
          <w:szCs w:val="22"/>
        </w:rPr>
        <w:t>5</w:t>
      </w:r>
      <w:r w:rsidRPr="0012332E">
        <w:rPr>
          <w:rFonts w:ascii="Calibri" w:hAnsi="Calibri" w:cs="Calibri"/>
          <w:sz w:val="22"/>
          <w:szCs w:val="22"/>
        </w:rPr>
        <w:t>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547B70" w:rsidRPr="0012332E" w14:paraId="051648BF" w14:textId="77777777" w:rsidTr="00DF7420">
        <w:trPr>
          <w:trHeight w:val="445"/>
        </w:trPr>
        <w:tc>
          <w:tcPr>
            <w:tcW w:w="3277" w:type="dxa"/>
            <w:vAlign w:val="center"/>
          </w:tcPr>
          <w:p w14:paraId="4B5CBC58" w14:textId="77777777" w:rsidR="00547B70" w:rsidRPr="0012332E" w:rsidRDefault="00547B70" w:rsidP="00DF7420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332E">
              <w:rPr>
                <w:rFonts w:ascii="Calibri" w:hAnsi="Calibri" w:cs="Calibri"/>
                <w:sz w:val="22"/>
                <w:szCs w:val="22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3FB24CAB" w14:textId="77777777" w:rsidR="00547B70" w:rsidRPr="0012332E" w:rsidRDefault="00547B70" w:rsidP="00DF7420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332E">
              <w:rPr>
                <w:rFonts w:ascii="Calibri" w:hAnsi="Calibri" w:cs="Calibr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363407A6" w14:textId="77777777" w:rsidR="00547B70" w:rsidRPr="0012332E" w:rsidRDefault="00547B70" w:rsidP="00DF7420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332E">
              <w:rPr>
                <w:rFonts w:ascii="Calibri" w:hAnsi="Calibri" w:cs="Calibri"/>
                <w:sz w:val="22"/>
                <w:szCs w:val="22"/>
              </w:rPr>
              <w:t>Data wykonania</w:t>
            </w:r>
          </w:p>
        </w:tc>
      </w:tr>
      <w:tr w:rsidR="00547B70" w:rsidRPr="0012332E" w14:paraId="2A9D069E" w14:textId="77777777" w:rsidTr="00DF7420">
        <w:trPr>
          <w:trHeight w:val="851"/>
        </w:trPr>
        <w:tc>
          <w:tcPr>
            <w:tcW w:w="3277" w:type="dxa"/>
          </w:tcPr>
          <w:p w14:paraId="42F167E8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422C02AD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D6F870F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47B70" w:rsidRPr="0012332E" w14:paraId="01AB8EFE" w14:textId="77777777" w:rsidTr="00DF7420">
        <w:trPr>
          <w:trHeight w:val="851"/>
        </w:trPr>
        <w:tc>
          <w:tcPr>
            <w:tcW w:w="3277" w:type="dxa"/>
          </w:tcPr>
          <w:p w14:paraId="6513AFC4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3F4AE046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368AB0C0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47B70" w:rsidRPr="0012332E" w14:paraId="38F60765" w14:textId="77777777" w:rsidTr="00DF7420">
        <w:trPr>
          <w:trHeight w:val="851"/>
        </w:trPr>
        <w:tc>
          <w:tcPr>
            <w:tcW w:w="3277" w:type="dxa"/>
          </w:tcPr>
          <w:p w14:paraId="2D996690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7100764F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39C796EE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47B70" w:rsidRPr="0012332E" w14:paraId="06F25FA8" w14:textId="77777777" w:rsidTr="00DF7420">
        <w:trPr>
          <w:trHeight w:val="851"/>
        </w:trPr>
        <w:tc>
          <w:tcPr>
            <w:tcW w:w="3277" w:type="dxa"/>
          </w:tcPr>
          <w:p w14:paraId="51868CD9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31D654E6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0683BCE5" w14:textId="77777777" w:rsidR="00547B70" w:rsidRPr="0012332E" w:rsidRDefault="00547B70" w:rsidP="00DF7420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B4C67EE" w14:textId="77777777" w:rsidR="00547B70" w:rsidRPr="0012332E" w:rsidRDefault="00547B70" w:rsidP="00547B70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5D3BDC44" w14:textId="77777777" w:rsidR="00547B70" w:rsidRPr="0012332E" w:rsidRDefault="00547B70" w:rsidP="00547B70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Dołączam/my dokumenty (np. referencje) potwierdzające, że wyżej wymienione dostawy wykonane zostały należycie lub są należycie wykonywane.</w:t>
      </w:r>
    </w:p>
    <w:p w14:paraId="5C7E0F7E" w14:textId="77777777" w:rsidR="00547B70" w:rsidRPr="0012332E" w:rsidRDefault="00547B70" w:rsidP="00547B70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6B25391A" w14:textId="77777777" w:rsidR="00547B70" w:rsidRPr="0012332E" w:rsidRDefault="00547B70" w:rsidP="00547B70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0E0C7C9B" w14:textId="77777777" w:rsidR="00547B70" w:rsidRPr="0012332E" w:rsidRDefault="00547B70" w:rsidP="00547B70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1014F7FD" w14:textId="77777777" w:rsidR="00547B70" w:rsidRPr="0012332E" w:rsidRDefault="00547B70" w:rsidP="00547B70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0F7A68CC" w14:textId="77777777" w:rsidR="00547B70" w:rsidRPr="0012332E" w:rsidRDefault="00547B70" w:rsidP="00547B70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66132350" w14:textId="77777777" w:rsidR="00547B70" w:rsidRPr="0012332E" w:rsidRDefault="00547B70" w:rsidP="00547B70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073E9FAA" w14:textId="77777777" w:rsidR="00547B70" w:rsidRPr="0012332E" w:rsidRDefault="00547B70" w:rsidP="00547B70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087FE9F1" w14:textId="77777777" w:rsidR="00547B70" w:rsidRPr="0012332E" w:rsidRDefault="00547B70" w:rsidP="00547B70">
      <w:pPr>
        <w:spacing w:line="276" w:lineRule="auto"/>
        <w:ind w:left="6372" w:right="-108" w:hanging="4959"/>
        <w:jc w:val="right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12332E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>podpis kwalifikowany, osobisty lub zaufany</w:t>
      </w:r>
    </w:p>
    <w:p w14:paraId="2E3E8A55" w14:textId="77777777" w:rsidR="00547B70" w:rsidRPr="0012332E" w:rsidRDefault="00547B70" w:rsidP="00547B70">
      <w:pPr>
        <w:spacing w:line="276" w:lineRule="auto"/>
        <w:ind w:right="-108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</w:p>
    <w:p w14:paraId="4C11453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B70"/>
    <w:rsid w:val="00133CA0"/>
    <w:rsid w:val="004915EB"/>
    <w:rsid w:val="00547B70"/>
    <w:rsid w:val="00822390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B3DF"/>
  <w15:chartTrackingRefBased/>
  <w15:docId w15:val="{D6EE6A3A-C1C9-4B2F-8108-61C24DB2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B7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7B70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7B70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7B70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7B70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7B70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7B70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7B70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7B70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7B70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7B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7B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7B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7B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7B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7B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7B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7B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7B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7B70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47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7B70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47B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7B70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47B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7B70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47B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7B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7B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7B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2025-07-18T09:17:00Z</dcterms:created>
  <dcterms:modified xsi:type="dcterms:W3CDTF">2025-07-18T09:17:00Z</dcterms:modified>
</cp:coreProperties>
</file>